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tbl>
      <w:tblPr>
        <w:name w:val="Таблица1"/>
        <w:tabOrder w:val="0"/>
        <w:jc w:val="left"/>
        <w:tblInd w:w="108" w:type="dxa"/>
        <w:tblW w:w="10182" w:type="dxa"/>
        <w:pPr>
          <w:ind w:left="108"/>
          <w:widowControl w:val="0"/>
          <w:pBdr>
            <w:top w:val="nil" w:sz="0" w:space="3" w:color="000000" tmln="20, 20, 20, 0, 60"/>
            <w:left w:val="nil" w:sz="0" w:space="3" w:color="000000" tmln="20, 20, 20, 0, 60"/>
            <w:bottom w:val="nil" w:sz="0" w:space="3" w:color="000000" tmln="20, 20, 20, 0, 60"/>
            <w:right w:val="nil" w:sz="0" w:space="3" w:color="000000" tmln="20, 20, 20, 0, 60"/>
            <w:between w:val="nil" w:sz="0" w:space="0" w:color="000000" tmln="20, 20, 20, 0, 0"/>
          </w:pBdr>
          <w:shd w:val="none"/>
        </w:pPr>
      </w:tblPr>
      <w:tblGrid>
        <w:gridCol w:w="1529"/>
        <w:gridCol w:w="628"/>
        <w:gridCol w:w="396"/>
        <w:gridCol w:w="1752"/>
        <w:gridCol w:w="529"/>
        <w:gridCol w:w="506"/>
        <w:gridCol w:w="585"/>
        <w:gridCol w:w="586"/>
        <w:gridCol w:w="1961"/>
        <w:gridCol w:w="1710"/>
      </w:tblGrid>
      <w:tr>
        <w:trPr>
          <w:tblHeader w:val="0"/>
          <w:cantSplit w:val="0"/>
          <w:trHeight w:val="1210" w:hRule="atLeast"/>
        </w:trPr>
        <w:tc>
          <w:tcPr>
            <w:tcW w:w="10182" w:type="dxa"/>
            <w:gridSpan w:val="10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27920" protected="1"/>
          </w:tcPr>
          <w:p>
            <w:pPr>
              <w:spacing/>
              <w:jc w:val="center"/>
            </w:pPr>
            <w:r>
              <w:rPr>
                <w:noProof w:val="1"/>
              </w:rPr>
            </w:r>
            <w:r>
              <w:rPr>
                <w:noProof/>
              </w:rPr>
              <w:drawing>
                <wp:inline distT="0" distB="0" distL="0" distR="0">
                  <wp:extent cx="454025" cy="719455"/>
                  <wp:effectExtent l="0" t="0" r="0" b="0"/>
                  <wp:docPr id="1" name="Изображение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extLst>
                              <a:ext uri="sm">
                                <sm:smNativeData xmlns:sm="sm" val="SMDATA_16_MKGm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AAAAAAAAAAAAAAAAAAAAAAAAAAAAAAAAAAAAAAAAAAAAAAAywIAAG0E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25" cy="7194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 w:val="1"/>
              </w:rPr>
            </w:r>
            <w:r/>
          </w:p>
        </w:tc>
      </w:tr>
      <w:tr>
        <w:trPr>
          <w:tblHeader w:val="0"/>
          <w:cantSplit w:val="0"/>
          <w:trHeight w:val="1336" w:hRule="atLeast"/>
        </w:trPr>
        <w:tc>
          <w:tcPr>
            <w:tcW w:w="10182" w:type="dxa"/>
            <w:gridSpan w:val="10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27920" protected="1"/>
          </w:tcPr>
          <w:p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bookmarkStart w:id="0" w:name="r06"/>
            <w:r>
              <w:rPr>
                <w:b/>
                <w:caps/>
                <w:sz w:val="28"/>
                <w:szCs w:val="28"/>
              </w:rPr>
              <w:t>КЕМЕРОВСКАЯ ОБЛАСТЬ-КУЗБАСС</w:t>
            </w:r>
          </w:p>
          <w:p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Анжеро-Судженский городской округ</w:t>
            </w:r>
          </w:p>
          <w:p>
            <w:pPr>
              <w:spacing w:line="276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Администрация Анжеро-Судженского</w:t>
            </w:r>
            <w:bookmarkEnd w:id="0"/>
            <w:r>
              <w:rPr>
                <w:b/>
                <w:caps/>
                <w:sz w:val="28"/>
                <w:szCs w:val="28"/>
              </w:rPr>
              <w:t xml:space="preserve"> городского округа</w:t>
            </w:r>
          </w:p>
          <w:p>
            <w:pPr>
              <w:spacing w:line="360" w:lineRule="auto"/>
              <w:jc w:val="center"/>
              <w:rPr>
                <w:rFonts w:ascii="Arial Narrow" w:hAnsi="Arial Narrow" w:cs="Arial Narrow"/>
                <w:b/>
                <w:caps/>
                <w:sz w:val="26"/>
                <w:szCs w:val="26"/>
              </w:rPr>
            </w:pPr>
            <w:r>
              <w:rPr>
                <w:rFonts w:ascii="Arial Narrow" w:hAnsi="Arial Narrow" w:cs="Arial Narrow"/>
                <w:b/>
                <w:caps/>
                <w:sz w:val="26"/>
                <w:szCs w:val="26"/>
              </w:rPr>
            </w:r>
          </w:p>
        </w:tc>
      </w:tr>
      <w:tr>
        <w:trPr>
          <w:tblHeader w:val="0"/>
          <w:cantSplit w:val="0"/>
          <w:trHeight w:val="493" w:hRule="exact"/>
        </w:trPr>
        <w:tc>
          <w:tcPr>
            <w:tcW w:w="10182" w:type="dxa"/>
            <w:gridSpan w:val="10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27920" protected="1"/>
          </w:tcPr>
          <w:p>
            <w:pPr>
              <w:spacing/>
              <w:jc w:val="center"/>
              <w:rPr>
                <w:rFonts w:ascii="Arial Narrow" w:hAnsi="Arial Narrow" w:cs="Arial Narrow"/>
                <w:b/>
                <w:caps/>
              </w:rPr>
            </w:pPr>
            <w:r>
              <w:rPr>
                <w:b/>
                <w:sz w:val="28"/>
                <w:szCs w:val="28"/>
              </w:rPr>
              <w:t>РАСПОРЯЖЕНИЕ</w:t>
            </w:r>
            <w:r>
              <w:rPr>
                <w:rFonts w:ascii="Arial Narrow" w:hAnsi="Arial Narrow" w:cs="Arial Narrow"/>
                <w:b/>
                <w:caps/>
              </w:rPr>
            </w:r>
          </w:p>
        </w:tc>
      </w:tr>
      <w:tr>
        <w:trPr>
          <w:tblHeader w:val="0"/>
          <w:cantSplit w:val="0"/>
          <w:trHeight w:val="267" w:hRule="atLeast"/>
        </w:trPr>
        <w:tc>
          <w:tcPr>
            <w:tcW w:w="10182" w:type="dxa"/>
            <w:gridSpan w:val="10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27920" protected="1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blHeader w:val="0"/>
          <w:cantSplit w:val="0"/>
          <w:trHeight w:val="339" w:hRule="atLeast"/>
        </w:trPr>
        <w:tc>
          <w:tcPr>
            <w:tcW w:w="152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27920" protected="1"/>
          </w:tcPr>
          <w:p>
            <w:pPr>
              <w:ind w:right="33"/>
              <w: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62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27920" protected="1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9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27920" protected="1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5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27920" protected="1"/>
          </w:tcPr>
          <w:p>
            <w:pPr>
              <w:spacing/>
              <w:jc w:val="center"/>
              <w:rPr>
                <w:sz w:val="28"/>
                <w:szCs w:val="28"/>
              </w:rPr>
            </w:pPr>
            <w:bookmarkStart w:id="1" w:name="r09m"/>
            <w:r>
              <w:rPr>
                <w:sz w:val="28"/>
                <w:szCs w:val="28"/>
              </w:rPr>
              <w:t xml:space="preserve">февраля   </w:t>
            </w:r>
            <w:bookmarkEnd w:id="1"/>
            <w:r>
              <w:rPr>
                <w:sz w:val="28"/>
                <w:szCs w:val="28"/>
              </w:rPr>
            </w:r>
          </w:p>
        </w:tc>
        <w:tc>
          <w:tcPr>
            <w:tcW w:w="52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27920" protected="1"/>
          </w:tcPr>
          <w:p>
            <w:pPr>
              <w:ind w:right="-76"/>
              <w: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0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27920" protected="1"/>
          </w:tcPr>
          <w:p>
            <w:pPr>
              <w:ind w:right="-152"/>
              <w:rPr>
                <w:sz w:val="28"/>
                <w:szCs w:val="28"/>
              </w:rPr>
            </w:pPr>
            <w:bookmarkStart w:id="2" w:name="r09y"/>
            <w:r>
              <w:rPr>
                <w:sz w:val="28"/>
                <w:szCs w:val="28"/>
              </w:rPr>
              <w:t xml:space="preserve">  26 </w:t>
            </w:r>
            <w:bookmarkEnd w:id="2"/>
            <w:r>
              <w:rPr>
                <w:sz w:val="28"/>
                <w:szCs w:val="28"/>
              </w:rPr>
            </w:r>
          </w:p>
        </w:tc>
        <w:tc>
          <w:tcPr>
            <w:tcW w:w="58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27920" protected="1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58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27920" protected="1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6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27920" protected="1"/>
          </w:tcPr>
          <w:p>
            <w:pPr>
              <w:rPr>
                <w:sz w:val="28"/>
                <w:szCs w:val="28"/>
              </w:rPr>
            </w:pPr>
            <w:bookmarkStart w:id="3" w:name="r10"/>
            <w:r>
              <w:rPr>
                <w:sz w:val="28"/>
                <w:szCs w:val="28"/>
              </w:rPr>
              <w:t xml:space="preserve">   </w:t>
            </w:r>
            <w:bookmarkEnd w:id="3"/>
            <w:r>
              <w:rPr>
                <w:sz w:val="28"/>
                <w:szCs w:val="28"/>
              </w:rPr>
              <w:t>104-р</w:t>
            </w:r>
          </w:p>
        </w:tc>
        <w:tc>
          <w:tcPr>
            <w:tcW w:w="171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27920" protected="1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blHeader w:val="0"/>
          <w:cantSplit w:val="0"/>
          <w:trHeight w:val="371" w:hRule="atLeast"/>
        </w:trPr>
        <w:tc>
          <w:tcPr>
            <w:tcW w:w="10182" w:type="dxa"/>
            <w:gridSpan w:val="10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27920" protected="1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ind w:left="360"/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конкурса по отбору претендентов в резерв </w:t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управленческих кадров муниципального образования</w:t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«Анжеро-Судженский городской округ»</w:t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  <w:t xml:space="preserve">На основании постановления администрации Анжеро-Судженского городского округа от </w:t>
      </w:r>
      <w:r>
        <w:rPr>
          <w:color w:val="000000"/>
          <w:sz w:val="28"/>
          <w:szCs w:val="28"/>
        </w:rPr>
        <w:t xml:space="preserve">26.02.2026 №129 </w:t>
      </w:r>
      <w:r>
        <w:rPr>
          <w:sz w:val="28"/>
          <w:szCs w:val="28"/>
        </w:rPr>
        <w:t xml:space="preserve">«Об утверждении Положения о порядке формирования резерва управленческих кадров </w:t>
      </w:r>
      <w:r>
        <w:rPr>
          <w:spacing w:val="-4" w:percent="97"/>
          <w:sz w:val="28"/>
          <w:szCs w:val="28"/>
        </w:rPr>
        <w:t>муниципального образования «Анжеро-Судженский городской округ» и работе с ним» и для актуилизации</w:t>
      </w:r>
      <w:r>
        <w:rPr>
          <w:sz w:val="28"/>
          <w:szCs w:val="28"/>
        </w:rPr>
        <w:t>: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1. Объявить конкурс по отбору претендентов в резерв управленческих кадров муниципального образования «Анжеро-Судженский городской округ» по следующим должностям:</w:t>
      </w:r>
    </w:p>
    <w:p>
      <w:pPr>
        <w:ind w:firstLine="709"/>
        <w:spacing/>
        <w:jc w:val="both"/>
      </w:pPr>
      <w:r>
        <w:rPr>
          <w:sz w:val="28"/>
          <w:szCs w:val="28"/>
        </w:rPr>
        <w:t>1.2. Заместители главы Анжеро-Судженского городского округа;</w:t>
      </w:r>
      <w:r/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1.2. Руководители органов и структурных подразделений администрации Анжеро-Судженского городского округа и их заместителей;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1.3. Руководители муниципальных учреждений Анжеро-Судженского городского округа.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 Создать конкурсную комиссию в следующем составе: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name w:val="Таблица2"/>
        <w:tabOrder w:val="0"/>
        <w:jc w:val="left"/>
        <w:tblInd w:w="51" w:type="dxa"/>
        <w:tblW w:w="9724" w:type="dxa"/>
        <w:pPr>
          <w:ind w:left="51"/>
          <w:widowControl w:val="0"/>
          <w:pBdr>
            <w:top w:val="nil" w:sz="0" w:space="3" w:color="000000" tmln="20, 20, 20, 0, 60"/>
            <w:left w:val="nil" w:sz="0" w:space="3" w:color="000000" tmln="20, 20, 20, 0, 60"/>
            <w:bottom w:val="nil" w:sz="0" w:space="3" w:color="000000" tmln="20, 20, 20, 0, 60"/>
            <w:right w:val="nil" w:sz="0" w:space="3" w:color="000000" tmln="20, 20, 20, 0, 60"/>
            <w:between w:val="nil" w:sz="0" w:space="0" w:color="000000" tmln="20, 20, 20, 0, 0"/>
          </w:pBdr>
          <w:shd w:val="none"/>
        </w:pPr>
      </w:tblPr>
      <w:tblGrid>
        <w:gridCol w:w="3197"/>
        <w:gridCol w:w="6527"/>
      </w:tblGrid>
      <w:tr>
        <w:trPr>
          <w:tblHeader w:val="0"/>
          <w:cantSplit w:val="0"/>
          <w:trHeight w:val="0" w:hRule="auto"/>
        </w:trPr>
        <w:tc>
          <w:tcPr>
            <w:tcW w:w="3197" w:type="dxa"/>
            <w:shd w:val="none"/>
            <w:tcMar>
              <w:top w:w="0" w:type="dxa"/>
              <w:left w:w="51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27920" protected="1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Ажичаков Д.В.</w:t>
            </w:r>
          </w:p>
        </w:tc>
        <w:tc>
          <w:tcPr>
            <w:tcW w:w="652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27920" protected="1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глава городского округа, председатель комиссии;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19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27920" protected="1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Т.Н.</w:t>
            </w:r>
          </w:p>
        </w:tc>
        <w:tc>
          <w:tcPr>
            <w:tcW w:w="652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27920" protected="1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городского округа - руководитель аппарата, заместитель председателя комиссии;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19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27920" protected="1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Жогаль Е.А.</w:t>
            </w:r>
          </w:p>
        </w:tc>
        <w:tc>
          <w:tcPr>
            <w:tcW w:w="652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27920" protected="1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первый заместитель главы городского округа, заместитель председателя комиссии;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19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27920" protected="1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Желтобрюхова Л.З.</w:t>
            </w:r>
          </w:p>
        </w:tc>
        <w:tc>
          <w:tcPr>
            <w:tcW w:w="652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27920" protected="1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организационной и кадровой работы, секретарь комиссии.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724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27920" protected="1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197" w:type="dxa"/>
            <w:shd w:val="none"/>
            <w:tcMar>
              <w:top w:w="0" w:type="dxa"/>
              <w:left w:w="51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27920" protected="1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Овчинникова О.Н.</w:t>
            </w:r>
          </w:p>
        </w:tc>
        <w:tc>
          <w:tcPr>
            <w:tcW w:w="652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27920" protected="1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городского округа;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19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27920" protected="1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Чемякина М.Г.</w:t>
            </w:r>
          </w:p>
        </w:tc>
        <w:tc>
          <w:tcPr>
            <w:tcW w:w="652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27920" protected="1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правового управления;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19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27920" protected="1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Пирогов В.А.</w:t>
            </w:r>
          </w:p>
        </w:tc>
        <w:tc>
          <w:tcPr>
            <w:tcW w:w="652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27920" protected="1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территориального отдела Центра занятости населия г.Анжеро-Судженска ГКУ «Кадровый центр Кузбасса»;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19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27920" protected="1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Ахмерова Д.Ф.</w:t>
            </w:r>
          </w:p>
        </w:tc>
        <w:tc>
          <w:tcPr>
            <w:tcW w:w="652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27920" protected="1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государственного профессионального образовательного учреждения «Анжеро-Судженский политехнический колледж».</w:t>
            </w:r>
          </w:p>
        </w:tc>
      </w:tr>
    </w:tbl>
    <w:p>
      <w:pPr>
        <w: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Опубликовать данное распоряжение в сетевом издании «Официальный сайт администрации Анжеро-Судженского городского округа» (доменное имя в информационно-телекоммуникационной сети «Интернет» - </w:t>
      </w:r>
      <w:hyperlink r:id="rId8" w:history="1">
        <w:r>
          <w:rPr>
            <w:color w:val="0000ff"/>
            <w:sz w:val="28"/>
            <w:szCs w:val="28"/>
            <w:u w:color="auto" w:val="single"/>
          </w:rPr>
          <w:t>anzhero.ru</w:t>
        </w:r>
        <w:r>
          <w:rPr>
            <w:sz w:val="28"/>
            <w:szCs w:val="28"/>
          </w:rPr>
          <w:t>).</w:t>
        </w:r>
      </w:hyperlink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Документы для участия в конкурсе на включение в резерв управленческих кадров муниципального образования «Анжеро-Судженский городской округ» подавать в отдел организационной и кадровой работы администрации Анжеро-Судженского городского округа (Желтобрюхова Л.З.)  </w:t>
      </w:r>
      <w:r>
        <w:rPr>
          <w:color w:val="000000"/>
          <w:sz w:val="28"/>
          <w:szCs w:val="28"/>
        </w:rPr>
        <w:t>с 03.03.2026г. до 23.03.2026г.</w:t>
      </w: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выполнением настоящего распоряжения возложить на заместителя главы Анжеро-Судженского городского округа руководителя - аппарата    администрации    Анжеро-Судженского    городского    округа     Т.Н.  Петрову.</w:t>
      </w:r>
    </w:p>
    <w:p>
      <w:pPr>
        <w:spacing/>
        <w:jc w:val="both"/>
      </w:pPr>
      <w:r>
        <w:rPr>
          <w:noProof/>
        </w:rPr>
        <w:drawing>
          <wp:anchor distT="0" distB="0" distL="114300" distR="114300" simplePos="0" relativeHeight="251658242" behindDoc="1" locked="0" layoutInCell="0" hidden="0" allowOverlap="1">
            <wp:simplePos x="0" y="0"/>
            <wp:positionH relativeFrom="page">
              <wp:posOffset>3695065</wp:posOffset>
            </wp:positionH>
            <wp:positionV relativeFrom="page">
              <wp:posOffset>4779645</wp:posOffset>
            </wp:positionV>
            <wp:extent cx="1390650" cy="1390650"/>
            <wp:effectExtent l="0" t="0" r="0" b="0"/>
            <wp:wrapNone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/>
                      <a:extLst>
                        <a:ext uri="sm">
                          <sm:smNativeData xmlns:sm="sm" val="SMDATA_16_MKGm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TAAAACAAAAAAAAQQAAAAAAQAAAAAAAAC7FgAAAQAAAAAAAABnHQAAjggAAI4IAAABAAAAuxYAAGcdAAAoAAAACAAAAAEAAAABAAAA"/>
                        </a:ext>
                      </a:extLst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/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                                                        Д.В. Ажичаков</w:t>
      </w:r>
    </w:p>
    <w:p>
      <w:pPr>
        <w:pStyle w:val="para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>
      <w:pPr>
        <w:pStyle w:val="para1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pStyle w:val="para1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pStyle w:val="para1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pStyle w:val="para1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pStyle w:val="para1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pStyle w:val="para1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pStyle w:val="para1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pStyle w:val="para1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pStyle w:val="para1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pStyle w:val="para1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pStyle w:val="para1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pStyle w:val="para1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pStyle w:val="para1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pStyle w:val="para1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pStyle w:val="para1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pStyle w:val="para1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pStyle w:val="para1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pStyle w:val="para1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pStyle w:val="para1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pStyle w:val="para1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pStyle w:val="para1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pStyle w:val="para1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pStyle w:val="para1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pStyle w:val="para1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701" w:top="1134" w:right="567" w:bottom="1134"/>
      <w:paperSrc w:first="0" w:other="0" a="0" b="0"/>
      <w:pgNumType w:fmt="decimal"/>
      <w:tmGutter w:val="5"/>
      <w:mirrorMargins w:val="0"/>
      <w:tmSection w:h="-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Times New Roman">
    <w:charset w:val="00"/>
    <w:family w:val="roman"/>
    <w:pitch w:val="default"/>
  </w:font>
  <w:font w:name="Arial">
    <w:charset w:val="00"/>
    <w:family w:val="swiss"/>
    <w:pitch w:val="default"/>
  </w:font>
  <w:font w:name="Arial Narrow"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43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1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72527920" w:val="1222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val="ru-ru" w:eastAsia="ru-ru" w:bidi="ar-sa"/>
    </w:rPr>
  </w:style>
  <w:style w:type="paragraph" w:styleId="para1">
    <w:name w:val="Title"/>
    <w:qFormat/>
    <w:basedOn w:val="para0"/>
    <w:pPr>
      <w:spacing/>
      <w:jc w:val="center"/>
    </w:pPr>
    <w:rPr>
      <w:b/>
      <w:color w:val="000000"/>
      <w:szCs w:val="20"/>
      <w:lang w:eastAsia="zh-cn"/>
    </w:rPr>
  </w:style>
  <w:style w:type="paragraph" w:styleId="para2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3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4" w:customStyle="1">
    <w:name w:val="ConsPlusNormal"/>
    <w:qFormat/>
    <w:pPr>
      <w:ind w:firstLine="720"/>
      <w:widowControl w:val="0"/>
    </w:pPr>
    <w:rPr>
      <w:rFonts w:ascii="Arial" w:hAnsi="Arial" w:eastAsia="Times New Roman" w:cs="Arial"/>
      <w:lang w:val="ru-ru" w:eastAsia="ru-ru" w:bidi="ar-sa"/>
    </w:rPr>
  </w:style>
  <w:style w:type="character" w:styleId="char0" w:default="1">
    <w:name w:val="Default Paragraph Font"/>
    <w:basedOn w:val="char0"/>
  </w:style>
  <w:style w:type="character" w:styleId="char1" w:customStyle="1">
    <w:name w:val="Название Знак"/>
    <w:rPr>
      <w:b/>
      <w:bCs w:val="0"/>
      <w:color w:val="000000"/>
      <w:sz w:val="24"/>
      <w:lang w:val="ru-ru" w:eastAsia="zh-cn"/>
    </w:rPr>
  </w:style>
  <w:style w:type="character" w:styleId="char2">
    <w:name w:val="Hyperlink"/>
    <w:rPr>
      <w:color w:val="0000ff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val="ru-ru" w:eastAsia="ru-ru" w:bidi="ar-sa"/>
    </w:rPr>
  </w:style>
  <w:style w:type="paragraph" w:styleId="para1">
    <w:name w:val="Title"/>
    <w:qFormat/>
    <w:basedOn w:val="para0"/>
    <w:pPr>
      <w:spacing/>
      <w:jc w:val="center"/>
    </w:pPr>
    <w:rPr>
      <w:b/>
      <w:color w:val="000000"/>
      <w:szCs w:val="20"/>
      <w:lang w:eastAsia="zh-cn"/>
    </w:rPr>
  </w:style>
  <w:style w:type="paragraph" w:styleId="para2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3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4" w:customStyle="1">
    <w:name w:val="ConsPlusNormal"/>
    <w:qFormat/>
    <w:pPr>
      <w:ind w:firstLine="720"/>
      <w:widowControl w:val="0"/>
    </w:pPr>
    <w:rPr>
      <w:rFonts w:ascii="Arial" w:hAnsi="Arial" w:eastAsia="Times New Roman" w:cs="Arial"/>
      <w:lang w:val="ru-ru" w:eastAsia="ru-ru" w:bidi="ar-sa"/>
    </w:rPr>
  </w:style>
  <w:style w:type="character" w:styleId="char0" w:default="1">
    <w:name w:val="Default Paragraph Font"/>
    <w:basedOn w:val="char0"/>
  </w:style>
  <w:style w:type="character" w:styleId="char1" w:customStyle="1">
    <w:name w:val="Название Знак"/>
    <w:rPr>
      <w:b/>
      <w:bCs w:val="0"/>
      <w:color w:val="000000"/>
      <w:sz w:val="24"/>
      <w:lang w:val="ru-ru" w:eastAsia="zh-cn"/>
    </w:rPr>
  </w:style>
  <w:style w:type="character" w:styleId="char2">
    <w:name w:val="Hyperlink"/>
    <w:rPr>
      <w:color w:val="0000ff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jpeg"/><Relationship Id="rId8" Type="http://schemas.openxmlformats.org/officeDocument/2006/relationships/hyperlink" Target="http://www.anzhero.ru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dc:description/>
  <cp:lastModifiedBy/>
  <cp:revision>43</cp:revision>
  <cp:lastPrinted>2026-02-27T08:58:00Z</cp:lastPrinted>
  <dcterms:created xsi:type="dcterms:W3CDTF">2009-03-27T01:33:00Z</dcterms:created>
  <dcterms:modified xsi:type="dcterms:W3CDTF">2026-03-03T08:52:00Z</dcterms:modified>
</cp:coreProperties>
</file>